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1DF" w:rsidRPr="00A801DF" w:rsidRDefault="00A801DF" w:rsidP="00A801DF">
      <w:pPr>
        <w:shd w:val="clear" w:color="auto" w:fill="FFFFFF"/>
        <w:spacing w:after="150" w:line="360" w:lineRule="atLeast"/>
        <w:textAlignment w:val="baseline"/>
        <w:outlineLvl w:val="0"/>
        <w:rPr>
          <w:rFonts w:ascii="Arial" w:eastAsia="Times New Roman" w:hAnsi="Arial" w:cs="Arial"/>
          <w:color w:val="444444"/>
          <w:spacing w:val="-15"/>
          <w:kern w:val="36"/>
          <w:sz w:val="63"/>
          <w:szCs w:val="63"/>
        </w:rPr>
      </w:pPr>
      <w:r>
        <w:rPr>
          <w:rFonts w:ascii="Arial" w:eastAsia="Times New Roman" w:hAnsi="Arial" w:cs="Arial"/>
          <w:color w:val="444444"/>
          <w:spacing w:val="-15"/>
          <w:kern w:val="36"/>
          <w:sz w:val="63"/>
          <w:szCs w:val="63"/>
        </w:rPr>
        <w:t>Сказка</w:t>
      </w:r>
      <w:r w:rsidRPr="00A801DF">
        <w:rPr>
          <w:rFonts w:ascii="Arial" w:eastAsia="Times New Roman" w:hAnsi="Arial" w:cs="Arial"/>
          <w:color w:val="444444"/>
          <w:spacing w:val="-15"/>
          <w:kern w:val="36"/>
          <w:sz w:val="63"/>
          <w:szCs w:val="63"/>
        </w:rPr>
        <w:t xml:space="preserve"> о Молочке, овсяной Кашке и сером котишке Мурке</w:t>
      </w:r>
    </w:p>
    <w:p w:rsidR="00A801DF" w:rsidRPr="00A801DF" w:rsidRDefault="00A801DF" w:rsidP="00A801DF">
      <w:pPr>
        <w:shd w:val="clear" w:color="auto" w:fill="FFFFFF"/>
        <w:spacing w:after="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fldChar w:fldCharType="begin"/>
      </w:r>
      <w:r w:rsidRPr="00A801DF">
        <w:rPr>
          <w:rFonts w:ascii="inherit" w:eastAsia="Times New Roman" w:hAnsi="inherit" w:cs="Arial"/>
          <w:color w:val="666666"/>
          <w:sz w:val="27"/>
          <w:szCs w:val="27"/>
        </w:rPr>
        <w:instrText xml:space="preserve"> HYPERLINK "http://hobbitaniya.ru/maminsibir/maminsibir.php" </w:instrText>
      </w:r>
      <w:r w:rsidRPr="00A801DF">
        <w:rPr>
          <w:rFonts w:ascii="inherit" w:eastAsia="Times New Roman" w:hAnsi="inherit" w:cs="Arial"/>
          <w:color w:val="666666"/>
          <w:sz w:val="27"/>
          <w:szCs w:val="27"/>
        </w:rPr>
        <w:fldChar w:fldCharType="separate"/>
      </w:r>
      <w:r w:rsidRPr="00A801DF">
        <w:rPr>
          <w:rFonts w:ascii="inherit" w:eastAsia="Times New Roman" w:hAnsi="inherit" w:cs="Arial"/>
          <w:color w:val="1E73BE"/>
          <w:sz w:val="27"/>
          <w:u w:val="single"/>
        </w:rPr>
        <w:t xml:space="preserve">Сказки </w:t>
      </w:r>
      <w:proofErr w:type="spellStart"/>
      <w:r w:rsidRPr="00A801DF">
        <w:rPr>
          <w:rFonts w:ascii="inherit" w:eastAsia="Times New Roman" w:hAnsi="inherit" w:cs="Arial"/>
          <w:color w:val="1E73BE"/>
          <w:sz w:val="27"/>
          <w:u w:val="single"/>
        </w:rPr>
        <w:t>Мамин-Сибиряк</w:t>
      </w:r>
      <w:proofErr w:type="spellEnd"/>
      <w:r w:rsidRPr="00A801DF">
        <w:rPr>
          <w:rFonts w:ascii="inherit" w:eastAsia="Times New Roman" w:hAnsi="inherit" w:cs="Arial"/>
          <w:color w:val="1E73BE"/>
          <w:sz w:val="27"/>
          <w:u w:val="single"/>
        </w:rPr>
        <w:t xml:space="preserve"> Д.Н.</w:t>
      </w:r>
      <w:r w:rsidRPr="00A801DF">
        <w:rPr>
          <w:rFonts w:ascii="inherit" w:eastAsia="Times New Roman" w:hAnsi="inherit" w:cs="Arial"/>
          <w:color w:val="666666"/>
          <w:sz w:val="27"/>
          <w:szCs w:val="27"/>
        </w:rPr>
        <w:fldChar w:fldCharType="end"/>
      </w:r>
    </w:p>
    <w:p w:rsidR="00A801DF" w:rsidRPr="00A801DF" w:rsidRDefault="00A801DF" w:rsidP="00A801DF">
      <w:pPr>
        <w:shd w:val="clear" w:color="auto" w:fill="FFFFFF"/>
        <w:spacing w:after="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>
        <w:rPr>
          <w:rFonts w:ascii="inherit" w:eastAsia="Times New Roman" w:hAnsi="inherit" w:cs="Arial"/>
          <w:noProof/>
          <w:color w:val="1E73BE"/>
          <w:sz w:val="27"/>
          <w:szCs w:val="27"/>
          <w:bdr w:val="none" w:sz="0" w:space="0" w:color="auto" w:frame="1"/>
        </w:rPr>
        <w:drawing>
          <wp:inline distT="0" distB="0" distL="0" distR="0">
            <wp:extent cx="2857500" cy="1295400"/>
            <wp:effectExtent l="19050" t="0" r="0" b="0"/>
            <wp:docPr id="1" name="Рисунок 1" descr="Притча о Молочке, овсяной Кашке и сером котишке Мурке - Алёнушкины сказки - Сказка Мамин-Сибиряк Д.Н. Рис. 1">
              <a:hlinkClick xmlns:a="http://schemas.openxmlformats.org/drawingml/2006/main" r:id="rId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тча о Молочке, овсяной Кашке и сером котишке Мурке - Алёнушкины сказки - Сказка Мамин-Сибиряк Д.Н. Рис. 1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1DF" w:rsidRPr="00A801DF" w:rsidRDefault="00A801DF" w:rsidP="00A801DF">
      <w:pPr>
        <w:shd w:val="clear" w:color="auto" w:fill="FFFFFF"/>
        <w:spacing w:after="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b/>
          <w:bCs/>
          <w:color w:val="666666"/>
          <w:sz w:val="27"/>
        </w:rPr>
        <w:t>I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Как хотите, а это было удивительно! А удивительнее всего было то, что это повторялось каждый день. Да, как поставят на плиту в кухне горшочек с молоком и глиняную кастрюльку с овсяной кашкой, так и начнётся. Сначала стоят как будто и ничего, а потом и начинается разговор: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— Я — Молочко…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— А я — овсяная Кашка!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Сначала разговор идёт тихонько, шёпотом, а потом Кашка и Молочко начинают постепенно горячиться.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— Я — Молочко!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— А я — овсяная Кашка!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Кашку прикрывали сверху глиняной крышкой, и она ворчала в своей кастрюле, как старушка. А когда начинала сердиться, то всплывал наверху пузырь, лопался и говорил: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— А я всё-таки овсяная Кашка… пум!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Молочку это хвастовство казалось ужасно обидным. Скажите, пожалуйста, какая невидаль — какая-то овсяная каша! Молочко начинало горячиться, поднималось пеной и старалось вылезти из своего горшочка. Чуть кухарка недосмотрит, глядит — Молочко и полилось на горячую плиту.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— Ах, уж это мне Молочко! — жаловалась каждый раз кухарка. — Чуть-чуть недосмотришь — оно и убежит.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lastRenderedPageBreak/>
        <w:t xml:space="preserve">— Что же мне делать, если у меня такой вспыльчивый характер! — оправдывалось Молочко. — Я и само не радо, когда сержусь. А тут ещё Кашка постоянно хвастает: </w:t>
      </w:r>
      <w:proofErr w:type="gramStart"/>
      <w:r w:rsidRPr="00A801DF">
        <w:rPr>
          <w:rFonts w:ascii="inherit" w:eastAsia="Times New Roman" w:hAnsi="inherit" w:cs="Arial"/>
          <w:color w:val="666666"/>
          <w:sz w:val="27"/>
          <w:szCs w:val="27"/>
        </w:rPr>
        <w:t>«Я — Кашка, я — Кашка, я — Кашка… » Сидит у себя в кастрюльке и ворчит; ну, я и рассержусь.</w:t>
      </w:r>
      <w:proofErr w:type="gramEnd"/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Дело иногда доходило до того, что и Кашка убегала из кастрюльки, несмотря на свою крышку, — так и поползёт на плиту, а сама всё повторяет: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 xml:space="preserve">— А я — Кашка! Кашка! Кашка… </w:t>
      </w:r>
      <w:proofErr w:type="spellStart"/>
      <w:r w:rsidRPr="00A801DF">
        <w:rPr>
          <w:rFonts w:ascii="inherit" w:eastAsia="Times New Roman" w:hAnsi="inherit" w:cs="Arial"/>
          <w:color w:val="666666"/>
          <w:sz w:val="27"/>
          <w:szCs w:val="27"/>
        </w:rPr>
        <w:t>шшш</w:t>
      </w:r>
      <w:proofErr w:type="spellEnd"/>
      <w:r w:rsidRPr="00A801DF">
        <w:rPr>
          <w:rFonts w:ascii="inherit" w:eastAsia="Times New Roman" w:hAnsi="inherit" w:cs="Arial"/>
          <w:color w:val="666666"/>
          <w:sz w:val="27"/>
          <w:szCs w:val="27"/>
        </w:rPr>
        <w:t>!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Правда, что это случалось не часто, но всё-таки случалось, и кухарка в отчаянии повторяла который раз: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— Уж эта мне Кашка!.. И что ей не сидится в кастрюльке, просто удивительно!</w:t>
      </w:r>
    </w:p>
    <w:p w:rsidR="00A801DF" w:rsidRPr="00A801DF" w:rsidRDefault="00A801DF" w:rsidP="00A801DF">
      <w:pPr>
        <w:shd w:val="clear" w:color="auto" w:fill="FFFFFF"/>
        <w:spacing w:after="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b/>
          <w:bCs/>
          <w:color w:val="666666"/>
          <w:sz w:val="27"/>
        </w:rPr>
        <w:t>II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Кухарка вообще довольно часто волновалась. Да и было достаточно разных причин для такого волнения</w:t>
      </w:r>
      <w:proofErr w:type="gramStart"/>
      <w:r w:rsidRPr="00A801DF">
        <w:rPr>
          <w:rFonts w:ascii="inherit" w:eastAsia="Times New Roman" w:hAnsi="inherit" w:cs="Arial"/>
          <w:color w:val="666666"/>
          <w:sz w:val="27"/>
          <w:szCs w:val="27"/>
        </w:rPr>
        <w:t>… Н</w:t>
      </w:r>
      <w:proofErr w:type="gramEnd"/>
      <w:r w:rsidRPr="00A801DF">
        <w:rPr>
          <w:rFonts w:ascii="inherit" w:eastAsia="Times New Roman" w:hAnsi="inherit" w:cs="Arial"/>
          <w:color w:val="666666"/>
          <w:sz w:val="27"/>
          <w:szCs w:val="27"/>
        </w:rPr>
        <w:t>апример, чего стоил один кот Мурка! Заметьте, что это был очень красивый кот и кухарка его очень любила. Каждое утро начиналось с того, что Мурка ходил по пятам за кухаркой и мяукал таким жалобным голосом, что, кажется, не выдержало бы каменное сердце.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— Вот-то ненасытная утроба! — удивлялась кухарка, отгоняя кота. — Сколько вчера ты одной печёнки съел?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 xml:space="preserve">— Так ведь то было вчера! — удивлялся в свою очередь Мурка. — А сегодня я опять </w:t>
      </w:r>
      <w:proofErr w:type="gramStart"/>
      <w:r w:rsidRPr="00A801DF">
        <w:rPr>
          <w:rFonts w:ascii="inherit" w:eastAsia="Times New Roman" w:hAnsi="inherit" w:cs="Arial"/>
          <w:color w:val="666666"/>
          <w:sz w:val="27"/>
          <w:szCs w:val="27"/>
        </w:rPr>
        <w:t>хочу</w:t>
      </w:r>
      <w:proofErr w:type="gramEnd"/>
      <w:r w:rsidRPr="00A801DF">
        <w:rPr>
          <w:rFonts w:ascii="inherit" w:eastAsia="Times New Roman" w:hAnsi="inherit" w:cs="Arial"/>
          <w:color w:val="666666"/>
          <w:sz w:val="27"/>
          <w:szCs w:val="27"/>
        </w:rPr>
        <w:t xml:space="preserve"> есть… </w:t>
      </w:r>
      <w:proofErr w:type="spellStart"/>
      <w:r w:rsidRPr="00A801DF">
        <w:rPr>
          <w:rFonts w:ascii="inherit" w:eastAsia="Times New Roman" w:hAnsi="inherit" w:cs="Arial"/>
          <w:color w:val="666666"/>
          <w:sz w:val="27"/>
          <w:szCs w:val="27"/>
        </w:rPr>
        <w:t>Мяу-у</w:t>
      </w:r>
      <w:proofErr w:type="spellEnd"/>
      <w:r w:rsidRPr="00A801DF">
        <w:rPr>
          <w:rFonts w:ascii="inherit" w:eastAsia="Times New Roman" w:hAnsi="inherit" w:cs="Arial"/>
          <w:color w:val="666666"/>
          <w:sz w:val="27"/>
          <w:szCs w:val="27"/>
        </w:rPr>
        <w:t>!..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 xml:space="preserve">— Ловил бы мышей и ел, </w:t>
      </w:r>
      <w:proofErr w:type="gramStart"/>
      <w:r w:rsidRPr="00A801DF">
        <w:rPr>
          <w:rFonts w:ascii="inherit" w:eastAsia="Times New Roman" w:hAnsi="inherit" w:cs="Arial"/>
          <w:color w:val="666666"/>
          <w:sz w:val="27"/>
          <w:szCs w:val="27"/>
        </w:rPr>
        <w:t>лентяй</w:t>
      </w:r>
      <w:proofErr w:type="gramEnd"/>
      <w:r w:rsidRPr="00A801DF">
        <w:rPr>
          <w:rFonts w:ascii="inherit" w:eastAsia="Times New Roman" w:hAnsi="inherit" w:cs="Arial"/>
          <w:color w:val="666666"/>
          <w:sz w:val="27"/>
          <w:szCs w:val="27"/>
        </w:rPr>
        <w:t>.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— Да, хорошо это говорить, а попробовала бы сама поймать хоть одну мышь, — оправдывался Мурка. — Впрочем, кажется, я достаточно стараюсь</w:t>
      </w:r>
      <w:proofErr w:type="gramStart"/>
      <w:r w:rsidRPr="00A801DF">
        <w:rPr>
          <w:rFonts w:ascii="inherit" w:eastAsia="Times New Roman" w:hAnsi="inherit" w:cs="Arial"/>
          <w:color w:val="666666"/>
          <w:sz w:val="27"/>
          <w:szCs w:val="27"/>
        </w:rPr>
        <w:t>… Н</w:t>
      </w:r>
      <w:proofErr w:type="gramEnd"/>
      <w:r w:rsidRPr="00A801DF">
        <w:rPr>
          <w:rFonts w:ascii="inherit" w:eastAsia="Times New Roman" w:hAnsi="inherit" w:cs="Arial"/>
          <w:color w:val="666666"/>
          <w:sz w:val="27"/>
          <w:szCs w:val="27"/>
        </w:rPr>
        <w:t>апример, на прошлой неделе кто поймал мышонка? А от кого у меня по всему носу царапина? Вот какую было крысу поймал, а она сама мне в нос вцепилась</w:t>
      </w:r>
      <w:proofErr w:type="gramStart"/>
      <w:r w:rsidRPr="00A801DF">
        <w:rPr>
          <w:rFonts w:ascii="inherit" w:eastAsia="Times New Roman" w:hAnsi="inherit" w:cs="Arial"/>
          <w:color w:val="666666"/>
          <w:sz w:val="27"/>
          <w:szCs w:val="27"/>
        </w:rPr>
        <w:t>… В</w:t>
      </w:r>
      <w:proofErr w:type="gramEnd"/>
      <w:r w:rsidRPr="00A801DF">
        <w:rPr>
          <w:rFonts w:ascii="inherit" w:eastAsia="Times New Roman" w:hAnsi="inherit" w:cs="Arial"/>
          <w:color w:val="666666"/>
          <w:sz w:val="27"/>
          <w:szCs w:val="27"/>
        </w:rPr>
        <w:t>едь это только легко говорить: лови мышей!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 xml:space="preserve">Наевшись печёнки, Мурка усаживался где-нибудь у печки, где было </w:t>
      </w:r>
      <w:proofErr w:type="gramStart"/>
      <w:r w:rsidRPr="00A801DF">
        <w:rPr>
          <w:rFonts w:ascii="inherit" w:eastAsia="Times New Roman" w:hAnsi="inherit" w:cs="Arial"/>
          <w:color w:val="666666"/>
          <w:sz w:val="27"/>
          <w:szCs w:val="27"/>
        </w:rPr>
        <w:t>потеплее</w:t>
      </w:r>
      <w:proofErr w:type="gramEnd"/>
      <w:r w:rsidRPr="00A801DF">
        <w:rPr>
          <w:rFonts w:ascii="inherit" w:eastAsia="Times New Roman" w:hAnsi="inherit" w:cs="Arial"/>
          <w:color w:val="666666"/>
          <w:sz w:val="27"/>
          <w:szCs w:val="27"/>
        </w:rPr>
        <w:t>, закрывал глаза и сладко дремал.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— Видишь, до чего наелся! — удивлялась кухарка. — И глаза зажмурил, лежебок</w:t>
      </w:r>
      <w:proofErr w:type="gramStart"/>
      <w:r w:rsidRPr="00A801DF">
        <w:rPr>
          <w:rFonts w:ascii="inherit" w:eastAsia="Times New Roman" w:hAnsi="inherit" w:cs="Arial"/>
          <w:color w:val="666666"/>
          <w:sz w:val="27"/>
          <w:szCs w:val="27"/>
        </w:rPr>
        <w:t>… И</w:t>
      </w:r>
      <w:proofErr w:type="gramEnd"/>
      <w:r w:rsidRPr="00A801DF">
        <w:rPr>
          <w:rFonts w:ascii="inherit" w:eastAsia="Times New Roman" w:hAnsi="inherit" w:cs="Arial"/>
          <w:color w:val="666666"/>
          <w:sz w:val="27"/>
          <w:szCs w:val="27"/>
        </w:rPr>
        <w:t xml:space="preserve"> всё подавай ему мяса!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lastRenderedPageBreak/>
        <w:t>— Ведь я не монах, чтобы не есть мяса, — оправдывался Мурка, открывая всего один глаз. — Потом, я и рыбки люблю покушать</w:t>
      </w:r>
      <w:proofErr w:type="gramStart"/>
      <w:r w:rsidRPr="00A801DF">
        <w:rPr>
          <w:rFonts w:ascii="inherit" w:eastAsia="Times New Roman" w:hAnsi="inherit" w:cs="Arial"/>
          <w:color w:val="666666"/>
          <w:sz w:val="27"/>
          <w:szCs w:val="27"/>
        </w:rPr>
        <w:t>… Д</w:t>
      </w:r>
      <w:proofErr w:type="gramEnd"/>
      <w:r w:rsidRPr="00A801DF">
        <w:rPr>
          <w:rFonts w:ascii="inherit" w:eastAsia="Times New Roman" w:hAnsi="inherit" w:cs="Arial"/>
          <w:color w:val="666666"/>
          <w:sz w:val="27"/>
          <w:szCs w:val="27"/>
        </w:rPr>
        <w:t>аже очень приятно съесть рыбку. Я до сих пор не могу сказать, что лучше: печёнка или рыба. Из вежливости я ем то и другое</w:t>
      </w:r>
      <w:proofErr w:type="gramStart"/>
      <w:r w:rsidRPr="00A801DF">
        <w:rPr>
          <w:rFonts w:ascii="inherit" w:eastAsia="Times New Roman" w:hAnsi="inherit" w:cs="Arial"/>
          <w:color w:val="666666"/>
          <w:sz w:val="27"/>
          <w:szCs w:val="27"/>
        </w:rPr>
        <w:t>… Е</w:t>
      </w:r>
      <w:proofErr w:type="gramEnd"/>
      <w:r w:rsidRPr="00A801DF">
        <w:rPr>
          <w:rFonts w:ascii="inherit" w:eastAsia="Times New Roman" w:hAnsi="inherit" w:cs="Arial"/>
          <w:color w:val="666666"/>
          <w:sz w:val="27"/>
          <w:szCs w:val="27"/>
        </w:rPr>
        <w:t>сли бы я был человеком, то непременно был бы рыбаком или разносчиком, который нам носит печёнку. Я кормил бы до отвала всех котов на свете и сам бы был всегда сыт…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Наевшись, Мурка любил заняться разными посторонними предметами, для собственного развлечения. Отчего, например, не посидеть часика два на окне, где висела клетка со скворцом? Очень приятно посмотреть, как прыгает глупая птица.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— Я тебя знаю, старый плут! — кричит Скворец сверху. — Нечего смотреть на меня…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— А если мне хочется познакомиться с тобой?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 xml:space="preserve">— Знаю я, как ты </w:t>
      </w:r>
      <w:proofErr w:type="gramStart"/>
      <w:r w:rsidRPr="00A801DF">
        <w:rPr>
          <w:rFonts w:ascii="inherit" w:eastAsia="Times New Roman" w:hAnsi="inherit" w:cs="Arial"/>
          <w:color w:val="666666"/>
          <w:sz w:val="27"/>
          <w:szCs w:val="27"/>
        </w:rPr>
        <w:t>знакомишься</w:t>
      </w:r>
      <w:proofErr w:type="gramEnd"/>
      <w:r w:rsidRPr="00A801DF">
        <w:rPr>
          <w:rFonts w:ascii="inherit" w:eastAsia="Times New Roman" w:hAnsi="inherit" w:cs="Arial"/>
          <w:color w:val="666666"/>
          <w:sz w:val="27"/>
          <w:szCs w:val="27"/>
        </w:rPr>
        <w:t>… Кто недавно съел настоящего, живого воробышка? У, противный!..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— Нисколько не противный, — и даже наоборот. Меня все любят</w:t>
      </w:r>
      <w:proofErr w:type="gramStart"/>
      <w:r w:rsidRPr="00A801DF">
        <w:rPr>
          <w:rFonts w:ascii="inherit" w:eastAsia="Times New Roman" w:hAnsi="inherit" w:cs="Arial"/>
          <w:color w:val="666666"/>
          <w:sz w:val="27"/>
          <w:szCs w:val="27"/>
        </w:rPr>
        <w:t>… И</w:t>
      </w:r>
      <w:proofErr w:type="gramEnd"/>
      <w:r w:rsidRPr="00A801DF">
        <w:rPr>
          <w:rFonts w:ascii="inherit" w:eastAsia="Times New Roman" w:hAnsi="inherit" w:cs="Arial"/>
          <w:color w:val="666666"/>
          <w:sz w:val="27"/>
          <w:szCs w:val="27"/>
        </w:rPr>
        <w:t>ди ко мне, я сказочку расскажу.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— Ах, плут… Нечего сказать, хороший сказочник! Я видел, как ты рассказывал свои сказочки жареному цыплёнку, которого стащил в кухне. Хорош!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— Как знаешь, а я для твоего же удовольствия говорю. Что касается жареного цыплёнка, то я его действительно съел; но ведь он уже никуда всё равно не годился.</w:t>
      </w:r>
    </w:p>
    <w:p w:rsidR="00A801DF" w:rsidRPr="00A801DF" w:rsidRDefault="00A801DF" w:rsidP="00A801DF">
      <w:pPr>
        <w:shd w:val="clear" w:color="auto" w:fill="FFFFFF"/>
        <w:spacing w:after="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b/>
          <w:bCs/>
          <w:color w:val="666666"/>
          <w:sz w:val="27"/>
        </w:rPr>
        <w:t>III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Между прочим, Мурка каждое утро садился у топившейся плиты и терпеливо слушал, как ссорятся Молочко и Кашка. Он никак не мог понять, в чём тут дело, и только моргал.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— Я — Молочко.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 xml:space="preserve">— Я — Кашка! </w:t>
      </w:r>
      <w:proofErr w:type="spellStart"/>
      <w:r w:rsidRPr="00A801DF">
        <w:rPr>
          <w:rFonts w:ascii="inherit" w:eastAsia="Times New Roman" w:hAnsi="inherit" w:cs="Arial"/>
          <w:color w:val="666666"/>
          <w:sz w:val="27"/>
          <w:szCs w:val="27"/>
        </w:rPr>
        <w:t>Кашка-Кашка-кашшшш</w:t>
      </w:r>
      <w:proofErr w:type="spellEnd"/>
      <w:r w:rsidRPr="00A801DF">
        <w:rPr>
          <w:rFonts w:ascii="inherit" w:eastAsia="Times New Roman" w:hAnsi="inherit" w:cs="Arial"/>
          <w:color w:val="666666"/>
          <w:sz w:val="27"/>
          <w:szCs w:val="27"/>
        </w:rPr>
        <w:t>…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— Нет, не понимаю! Решительно ничего не понимаю, — говорил Мурка. — Из-за чего сердятся? Например, если я буду повторять: я — кот, я — кот, кот, кот</w:t>
      </w:r>
      <w:proofErr w:type="gramStart"/>
      <w:r w:rsidRPr="00A801DF">
        <w:rPr>
          <w:rFonts w:ascii="inherit" w:eastAsia="Times New Roman" w:hAnsi="inherit" w:cs="Arial"/>
          <w:color w:val="666666"/>
          <w:sz w:val="27"/>
          <w:szCs w:val="27"/>
        </w:rPr>
        <w:t xml:space="preserve">… </w:t>
      </w:r>
      <w:r w:rsidRPr="00A801DF">
        <w:rPr>
          <w:rFonts w:ascii="inherit" w:eastAsia="Times New Roman" w:hAnsi="inherit" w:cs="Arial"/>
          <w:color w:val="666666"/>
          <w:sz w:val="27"/>
          <w:szCs w:val="27"/>
        </w:rPr>
        <w:lastRenderedPageBreak/>
        <w:t>Р</w:t>
      </w:r>
      <w:proofErr w:type="gramEnd"/>
      <w:r w:rsidRPr="00A801DF">
        <w:rPr>
          <w:rFonts w:ascii="inherit" w:eastAsia="Times New Roman" w:hAnsi="inherit" w:cs="Arial"/>
          <w:color w:val="666666"/>
          <w:sz w:val="27"/>
          <w:szCs w:val="27"/>
        </w:rPr>
        <w:t>азве кому-нибудь будет обидно?.. Нет, не понимаю</w:t>
      </w:r>
      <w:proofErr w:type="gramStart"/>
      <w:r w:rsidRPr="00A801DF">
        <w:rPr>
          <w:rFonts w:ascii="inherit" w:eastAsia="Times New Roman" w:hAnsi="inherit" w:cs="Arial"/>
          <w:color w:val="666666"/>
          <w:sz w:val="27"/>
          <w:szCs w:val="27"/>
        </w:rPr>
        <w:t>… В</w:t>
      </w:r>
      <w:proofErr w:type="gramEnd"/>
      <w:r w:rsidRPr="00A801DF">
        <w:rPr>
          <w:rFonts w:ascii="inherit" w:eastAsia="Times New Roman" w:hAnsi="inherit" w:cs="Arial"/>
          <w:color w:val="666666"/>
          <w:sz w:val="27"/>
          <w:szCs w:val="27"/>
        </w:rPr>
        <w:t>прочем, должен сознаться, что я предпочитаю молочко, особенно когда оно не сердится.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Как-то Молочко и Кашка особенно горячо ссорились; ссорились до того, что наполовину вылились на плиту, причём поднялся ужасный чад. Прибежала кухарка и только всплеснула руками.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— Ну что я теперь буду делать? — жаловалась она, отставляя с плиты Молочко и Кашку. — Нельзя отвернуться…</w:t>
      </w:r>
    </w:p>
    <w:p w:rsidR="00A801DF" w:rsidRPr="00A801DF" w:rsidRDefault="00A801DF" w:rsidP="00A801DF">
      <w:pPr>
        <w:shd w:val="clear" w:color="auto" w:fill="FFFFFF"/>
        <w:spacing w:after="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>
        <w:rPr>
          <w:rFonts w:ascii="inherit" w:eastAsia="Times New Roman" w:hAnsi="inherit" w:cs="Arial"/>
          <w:noProof/>
          <w:color w:val="1E73BE"/>
          <w:sz w:val="27"/>
          <w:szCs w:val="27"/>
          <w:bdr w:val="none" w:sz="0" w:space="0" w:color="auto" w:frame="1"/>
        </w:rPr>
        <w:drawing>
          <wp:inline distT="0" distB="0" distL="0" distR="0">
            <wp:extent cx="1905000" cy="2552700"/>
            <wp:effectExtent l="19050" t="0" r="0" b="0"/>
            <wp:docPr id="2" name="Рисунок 2" descr="Притча о Молочке, овсяной Кашке и сером котишке Мурке - Алёнушкины сказки - Сказка Мамин-Сибиряк Д.Н. Рис. 2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ритча о Молочке, овсяной Кашке и сером котишке Мурке - Алёнушкины сказки - Сказка Мамин-Сибиряк Д.Н. Рис. 2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Отставив Молочко и Кашку, кухарка ушла на рынок за провизией. Мурка этим сейчас же воспользовался. Он подсел к Молочку, подул на него и проговорил: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— Пожалуйста, не сердитесь, Молочко…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Молочко заметно начало успокаиваться. Мурка обошёл его кругом, ещё раз подул, расправил усы и проговорил совсем ласково: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— Вот что, господа</w:t>
      </w:r>
      <w:proofErr w:type="gramStart"/>
      <w:r w:rsidRPr="00A801DF">
        <w:rPr>
          <w:rFonts w:ascii="inherit" w:eastAsia="Times New Roman" w:hAnsi="inherit" w:cs="Arial"/>
          <w:color w:val="666666"/>
          <w:sz w:val="27"/>
          <w:szCs w:val="27"/>
        </w:rPr>
        <w:t>… С</w:t>
      </w:r>
      <w:proofErr w:type="gramEnd"/>
      <w:r w:rsidRPr="00A801DF">
        <w:rPr>
          <w:rFonts w:ascii="inherit" w:eastAsia="Times New Roman" w:hAnsi="inherit" w:cs="Arial"/>
          <w:color w:val="666666"/>
          <w:sz w:val="27"/>
          <w:szCs w:val="27"/>
        </w:rPr>
        <w:t>сориться вообще нехорошо. Да. Выберите меня мировым судьёй, и я сейчас же разберу ваше дело…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Сидевший в щели чёрный Таракан даже поперхнулся от смеха: «Вот так мировой судья</w:t>
      </w:r>
      <w:proofErr w:type="gramStart"/>
      <w:r w:rsidRPr="00A801DF">
        <w:rPr>
          <w:rFonts w:ascii="inherit" w:eastAsia="Times New Roman" w:hAnsi="inherit" w:cs="Arial"/>
          <w:color w:val="666666"/>
          <w:sz w:val="27"/>
          <w:szCs w:val="27"/>
        </w:rPr>
        <w:t>… Х</w:t>
      </w:r>
      <w:proofErr w:type="gramEnd"/>
      <w:r w:rsidRPr="00A801DF">
        <w:rPr>
          <w:rFonts w:ascii="inherit" w:eastAsia="Times New Roman" w:hAnsi="inherit" w:cs="Arial"/>
          <w:color w:val="666666"/>
          <w:sz w:val="27"/>
          <w:szCs w:val="27"/>
        </w:rPr>
        <w:t xml:space="preserve">а-ха! Ах, старый плут, что только и придумает!.. » Но Молочко и Кашка были рады, что их </w:t>
      </w:r>
      <w:proofErr w:type="gramStart"/>
      <w:r w:rsidRPr="00A801DF">
        <w:rPr>
          <w:rFonts w:ascii="inherit" w:eastAsia="Times New Roman" w:hAnsi="inherit" w:cs="Arial"/>
          <w:color w:val="666666"/>
          <w:sz w:val="27"/>
          <w:szCs w:val="27"/>
        </w:rPr>
        <w:t>ссору</w:t>
      </w:r>
      <w:proofErr w:type="gramEnd"/>
      <w:r w:rsidRPr="00A801DF">
        <w:rPr>
          <w:rFonts w:ascii="inherit" w:eastAsia="Times New Roman" w:hAnsi="inherit" w:cs="Arial"/>
          <w:color w:val="666666"/>
          <w:sz w:val="27"/>
          <w:szCs w:val="27"/>
        </w:rPr>
        <w:t xml:space="preserve"> наконец разберут. Они сами даже не умели рассказать, в чём дело и из-за чего они спорили.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— Хорошо, хорошо, я всё разберу, — говорил кот Мурка. — Я уж не покривлю душой</w:t>
      </w:r>
      <w:proofErr w:type="gramStart"/>
      <w:r w:rsidRPr="00A801DF">
        <w:rPr>
          <w:rFonts w:ascii="inherit" w:eastAsia="Times New Roman" w:hAnsi="inherit" w:cs="Arial"/>
          <w:color w:val="666666"/>
          <w:sz w:val="27"/>
          <w:szCs w:val="27"/>
        </w:rPr>
        <w:t>… Н</w:t>
      </w:r>
      <w:proofErr w:type="gramEnd"/>
      <w:r w:rsidRPr="00A801DF">
        <w:rPr>
          <w:rFonts w:ascii="inherit" w:eastAsia="Times New Roman" w:hAnsi="inherit" w:cs="Arial"/>
          <w:color w:val="666666"/>
          <w:sz w:val="27"/>
          <w:szCs w:val="27"/>
        </w:rPr>
        <w:t>у, начнём с Молочка.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lastRenderedPageBreak/>
        <w:t>Он обошёл несколько раз горшочек с Молочком, попробовал его лапкой, подул на Молочко сверху и начал лакать.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— Батюшки!.. Караул! — закричал Таракан. — Он всё молоко вылакает, а подумают на меня!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 xml:space="preserve">Когда вернулась с рынка кухарка и хватилась молока, горшочек был пуст. Кот Мурка спал у самой печки сладким </w:t>
      </w:r>
      <w:proofErr w:type="gramStart"/>
      <w:r w:rsidRPr="00A801DF">
        <w:rPr>
          <w:rFonts w:ascii="inherit" w:eastAsia="Times New Roman" w:hAnsi="inherit" w:cs="Arial"/>
          <w:color w:val="666666"/>
          <w:sz w:val="27"/>
          <w:szCs w:val="27"/>
        </w:rPr>
        <w:t>сном</w:t>
      </w:r>
      <w:proofErr w:type="gramEnd"/>
      <w:r w:rsidRPr="00A801DF">
        <w:rPr>
          <w:rFonts w:ascii="inherit" w:eastAsia="Times New Roman" w:hAnsi="inherit" w:cs="Arial"/>
          <w:color w:val="666666"/>
          <w:sz w:val="27"/>
          <w:szCs w:val="27"/>
        </w:rPr>
        <w:t xml:space="preserve"> как ни в чём не бывало.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— Ах ты, негодный! — бранила его кухарка, хватая за ухо. — Кто выпил молоко, сказывай?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Как ни было больно, но Мурка притворился, что ничего не понимает и не умеет говорить. Когда его выбросили за дверь, он встряхнулся, облизал помятую шерсть, расправил хвост и проговорил:</w:t>
      </w:r>
    </w:p>
    <w:p w:rsidR="00A801DF" w:rsidRPr="00A801DF" w:rsidRDefault="00A801DF" w:rsidP="00A801DF">
      <w:pPr>
        <w:shd w:val="clear" w:color="auto" w:fill="FFFFFF"/>
        <w:spacing w:after="24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r w:rsidRPr="00A801DF">
        <w:rPr>
          <w:rFonts w:ascii="inherit" w:eastAsia="Times New Roman" w:hAnsi="inherit" w:cs="Arial"/>
          <w:color w:val="666666"/>
          <w:sz w:val="27"/>
          <w:szCs w:val="27"/>
        </w:rPr>
        <w:t>— Если бы я был кухаркой, так все коты с утра до ночи только бы и делали, что пили молоко. Впрочем, я не сержусь на свою кухарку, потому что она этого не понимает…</w:t>
      </w:r>
    </w:p>
    <w:p w:rsidR="00A801DF" w:rsidRPr="00A801DF" w:rsidRDefault="00A801DF" w:rsidP="00A801DF">
      <w:pPr>
        <w:shd w:val="clear" w:color="auto" w:fill="FFFFFF"/>
        <w:spacing w:after="0" w:line="384" w:lineRule="atLeast"/>
        <w:textAlignment w:val="baseline"/>
        <w:rPr>
          <w:rFonts w:ascii="inherit" w:eastAsia="Times New Roman" w:hAnsi="inherit" w:cs="Arial"/>
          <w:color w:val="666666"/>
          <w:sz w:val="27"/>
          <w:szCs w:val="27"/>
        </w:rPr>
      </w:pPr>
      <w:hyperlink r:id="rId8" w:history="1">
        <w:r w:rsidRPr="00A801DF">
          <w:rPr>
            <w:rFonts w:ascii="inherit" w:eastAsia="Times New Roman" w:hAnsi="inherit" w:cs="Arial"/>
            <w:color w:val="1E73BE"/>
            <w:sz w:val="27"/>
            <w:u w:val="single"/>
          </w:rPr>
          <w:t xml:space="preserve">Сказки </w:t>
        </w:r>
        <w:proofErr w:type="spellStart"/>
        <w:proofErr w:type="gramStart"/>
        <w:r w:rsidRPr="00A801DF">
          <w:rPr>
            <w:rFonts w:ascii="inherit" w:eastAsia="Times New Roman" w:hAnsi="inherit" w:cs="Arial"/>
            <w:color w:val="1E73BE"/>
            <w:sz w:val="27"/>
            <w:u w:val="single"/>
          </w:rPr>
          <w:t>Мамин-Сибиряк</w:t>
        </w:r>
        <w:proofErr w:type="spellEnd"/>
        <w:proofErr w:type="gramEnd"/>
        <w:r w:rsidRPr="00A801DF">
          <w:rPr>
            <w:rFonts w:ascii="inherit" w:eastAsia="Times New Roman" w:hAnsi="inherit" w:cs="Arial"/>
            <w:color w:val="1E73BE"/>
            <w:sz w:val="27"/>
            <w:u w:val="single"/>
          </w:rPr>
          <w:t xml:space="preserve"> Д.Н.</w:t>
        </w:r>
      </w:hyperlink>
    </w:p>
    <w:p w:rsidR="001A75A1" w:rsidRDefault="001A75A1"/>
    <w:sectPr w:rsidR="001A75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nheri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01DF"/>
    <w:rsid w:val="001A75A1"/>
    <w:rsid w:val="00A80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801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01D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post-byline">
    <w:name w:val="post-byline"/>
    <w:basedOn w:val="a"/>
    <w:rsid w:val="00A80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801DF"/>
  </w:style>
  <w:style w:type="character" w:customStyle="1" w:styleId="fn">
    <w:name w:val="fn"/>
    <w:basedOn w:val="a0"/>
    <w:rsid w:val="00A801DF"/>
  </w:style>
  <w:style w:type="character" w:styleId="a3">
    <w:name w:val="Hyperlink"/>
    <w:basedOn w:val="a0"/>
    <w:uiPriority w:val="99"/>
    <w:semiHidden/>
    <w:unhideWhenUsed/>
    <w:rsid w:val="00A801D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80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801D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80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01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9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01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372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obbitaniya.ru/maminsibir/maminsibir.php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hobbitaniya.ru/maminsibir/img/alenskazki25.jpg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hobbitaniya.ru/maminsibir/img/alenskazki24.jp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981</Words>
  <Characters>5597</Characters>
  <Application>Microsoft Office Word</Application>
  <DocSecurity>0</DocSecurity>
  <Lines>46</Lines>
  <Paragraphs>13</Paragraphs>
  <ScaleCrop>false</ScaleCrop>
  <Company>Reanimator Extreme Edition</Company>
  <LinksUpToDate>false</LinksUpToDate>
  <CharactersWithSpaces>6565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2017-12-12T21:17:00Z</dcterms:created>
  <dcterms:modified xsi:type="dcterms:W3CDTF">2017-12-12T21:18:00Z</dcterms:modified>
</cp:coreProperties>
</file>